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20" w:lineRule="exact"/>
        <w:ind w:firstLine="48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深圳市第八届少年儿童歌曲创作与推广活动</w:t>
      </w:r>
    </w:p>
    <w:p>
      <w:pPr>
        <w:widowControl/>
        <w:spacing w:after="150" w:line="520" w:lineRule="exact"/>
        <w:ind w:firstLine="480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参评作品</w:t>
      </w:r>
      <w:bookmarkStart w:id="0" w:name="_GoBack"/>
      <w:r>
        <w:rPr>
          <w:rFonts w:hint="eastAsia" w:ascii="宋体" w:hAnsi="宋体"/>
          <w:b/>
          <w:bCs/>
          <w:sz w:val="36"/>
        </w:rPr>
        <w:t>申报表</w:t>
      </w:r>
      <w:bookmarkEnd w:id="0"/>
    </w:p>
    <w:tbl>
      <w:tblPr>
        <w:tblStyle w:val="4"/>
        <w:tblpPr w:leftFromText="180" w:rightFromText="180" w:vertAnchor="text" w:horzAnchor="page" w:tblpX="1418" w:tblpY="504"/>
        <w:tblOverlap w:val="never"/>
        <w:tblW w:w="9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2103"/>
        <w:gridCol w:w="1354"/>
        <w:gridCol w:w="656"/>
        <w:gridCol w:w="958"/>
        <w:gridCol w:w="557"/>
        <w:gridCol w:w="328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作品名称*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作品形式*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联系人*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联系电话*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Style w:val="3"/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E-MAIL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联系地址*</w:t>
            </w:r>
          </w:p>
        </w:tc>
        <w:tc>
          <w:tcPr>
            <w:tcW w:w="4113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邮 编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词作者*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联系电话/地址*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曲作者*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联系电话/地址*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7" w:type="dxa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演唱者</w:t>
            </w:r>
          </w:p>
        </w:tc>
        <w:tc>
          <w:tcPr>
            <w:tcW w:w="210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widowControl/>
              <w:spacing w:after="150"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创作完成时间*</w:t>
            </w:r>
          </w:p>
        </w:tc>
        <w:tc>
          <w:tcPr>
            <w:tcW w:w="376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3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创作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背景</w:t>
            </w:r>
          </w:p>
        </w:tc>
        <w:tc>
          <w:tcPr>
            <w:tcW w:w="7876" w:type="dxa"/>
            <w:gridSpan w:val="7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39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7876" w:type="dxa"/>
            <w:gridSpan w:val="7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97" w:type="dxa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备    注 </w:t>
            </w:r>
          </w:p>
        </w:tc>
        <w:tc>
          <w:tcPr>
            <w:tcW w:w="7876" w:type="dxa"/>
            <w:gridSpan w:val="7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20" w:lineRule="exact"/>
        <w:ind w:left="-92" w:leftChars="-200" w:hanging="328" w:hangingChars="137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申报单位：                             </w:t>
      </w:r>
    </w:p>
    <w:p>
      <w:pPr>
        <w:widowControl/>
        <w:spacing w:line="520" w:lineRule="exact"/>
        <w:ind w:leftChars="-200" w:hanging="420" w:hangingChars="17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注：请申报人务必如实填写表格内容，一份申报表填写一份作品。</w:t>
      </w:r>
    </w:p>
    <w:p>
      <w:pPr>
        <w:widowControl/>
        <w:spacing w:line="400" w:lineRule="exact"/>
        <w:rPr>
          <w:rFonts w:hint="eastAsia" w:ascii="宋体" w:hAnsi="宋体" w:cs="宋体"/>
          <w:sz w:val="24"/>
          <w:szCs w:val="24"/>
        </w:rPr>
      </w:pPr>
    </w:p>
    <w:p>
      <w:pPr>
        <w:widowControl/>
        <w:spacing w:line="400" w:lineRule="exact"/>
        <w:jc w:val="righ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深圳市第八届少年儿童歌曲创作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与推广活动组委会办公室制                        </w:t>
      </w:r>
    </w:p>
    <w:p>
      <w:pPr>
        <w:widowControl/>
        <w:spacing w:line="400" w:lineRule="exact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                                 2019年   月   日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both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优秀少年儿童歌手选拔赛报名表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</w:t>
      </w:r>
    </w:p>
    <w:tbl>
      <w:tblPr>
        <w:tblStyle w:val="4"/>
        <w:tblpPr w:leftFromText="180" w:rightFromText="180" w:vertAnchor="page" w:horzAnchor="margin" w:tblpY="2907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795"/>
        <w:gridCol w:w="1185"/>
        <w:gridCol w:w="236"/>
        <w:gridCol w:w="236"/>
        <w:gridCol w:w="236"/>
        <w:gridCol w:w="236"/>
        <w:gridCol w:w="236"/>
        <w:gridCol w:w="45"/>
        <w:gridCol w:w="191"/>
        <w:gridCol w:w="236"/>
        <w:gridCol w:w="236"/>
        <w:gridCol w:w="236"/>
        <w:gridCol w:w="122"/>
        <w:gridCol w:w="114"/>
        <w:gridCol w:w="236"/>
        <w:gridCol w:w="135"/>
        <w:gridCol w:w="101"/>
        <w:gridCol w:w="236"/>
        <w:gridCol w:w="236"/>
        <w:gridCol w:w="236"/>
        <w:gridCol w:w="236"/>
        <w:gridCol w:w="236"/>
        <w:gridCol w:w="236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  <w:shd w:val="clear" w:color="FFFFFF" w:fill="D9D9D9"/>
              </w:rPr>
            </w:pPr>
          </w:p>
          <w:p>
            <w:pPr>
              <w:jc w:val="center"/>
              <w:rPr>
                <w:sz w:val="24"/>
                <w:szCs w:val="24"/>
                <w:shd w:val="clear" w:color="FFFFFF" w:fill="D9D9D9"/>
              </w:rPr>
            </w:pPr>
          </w:p>
          <w:p>
            <w:pPr>
              <w:jc w:val="center"/>
              <w:rPr>
                <w:sz w:val="24"/>
                <w:szCs w:val="24"/>
                <w:shd w:val="clear" w:color="FFFFFF" w:fill="D9D9D9"/>
              </w:rPr>
            </w:pPr>
          </w:p>
          <w:p>
            <w:pPr>
              <w:jc w:val="center"/>
              <w:rPr>
                <w:sz w:val="24"/>
                <w:szCs w:val="24"/>
                <w:shd w:val="clear" w:color="FFFFFF" w:fill="D9D9D9"/>
              </w:rPr>
            </w:pPr>
          </w:p>
          <w:p>
            <w:pPr>
              <w:jc w:val="center"/>
              <w:rPr>
                <w:sz w:val="24"/>
                <w:szCs w:val="24"/>
                <w:shd w:val="clear" w:color="FFFFFF" w:fill="D9D9D9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shd w:val="clear" w:color="FFFFFF" w:fill="D9D9D9"/>
              </w:rPr>
            </w:pPr>
            <w:r>
              <w:rPr>
                <w:rFonts w:hint="eastAsia"/>
                <w:sz w:val="18"/>
                <w:szCs w:val="18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002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248" w:type="dxa"/>
            <w:gridSpan w:val="2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3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248" w:type="dxa"/>
            <w:gridSpan w:val="21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1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5950" w:type="dxa"/>
            <w:gridSpan w:val="2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1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    区</w:t>
            </w:r>
          </w:p>
        </w:tc>
        <w:tc>
          <w:tcPr>
            <w:tcW w:w="5950" w:type="dxa"/>
            <w:gridSpan w:val="22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市               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幼儿组        （年龄：5岁）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儿童A组      (年龄： 6岁— 8岁）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备注：报名选手在所在年龄组别区域打钩。</w:t>
            </w:r>
          </w:p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组合组为2人（含）以上5人（含）以下。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儿童B组     （年龄： 9岁—11岁）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少年A组       （年龄： 12岁—14岁）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少年B组       （年龄： 15岁—17岁）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16"/>
            <w:vAlign w:val="center"/>
          </w:tcPr>
          <w:p>
            <w:pPr>
              <w:jc w:val="distribute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混合组       （ 人数：          ）</w:t>
            </w:r>
          </w:p>
        </w:tc>
        <w:tc>
          <w:tcPr>
            <w:tcW w:w="1517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自我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5"/>
                <w:szCs w:val="15"/>
              </w:rPr>
              <w:t>（艺术简历）</w:t>
            </w:r>
          </w:p>
        </w:tc>
        <w:tc>
          <w:tcPr>
            <w:tcW w:w="7930" w:type="dxa"/>
            <w:gridSpan w:val="2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9080" w:type="dxa"/>
            <w:gridSpan w:val="25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选手须知：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选手所填个人资料必须是真实正确，不得填写虚假信息；经查验填写虚假身份资料的，取消其活动资格。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手所提交的任何资料均由活动组委会保留，无论选手在活动进行中或者终止后，或者因任何原因中途退出，均不退还。选手的照片、年龄、地区、爱好、活动经历资料及活动视频，组委会有权在本届活动以及与本届有关的任何宣传中使用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选手在活动期间的交通、化妆、服装等费用，请自行解决。</w:t>
            </w:r>
          </w:p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本人确认：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本人确认以上信息填写属实。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本人已阅读本次活动之相关规则，已经完全理解及认可所述内容。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本人遵守活动的各项规章制度，服从组委会的安排。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本报名表格内容最终解释权归本次活动组委会。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  监护人签名：                     </w:t>
            </w:r>
          </w:p>
        </w:tc>
      </w:tr>
    </w:tbl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</w:t>
      </w:r>
    </w:p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260985</wp:posOffset>
                </wp:positionV>
                <wp:extent cx="2638425" cy="476250"/>
                <wp:effectExtent l="0" t="0" r="13335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填表时间：2019年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4pt;margin-top:20.55pt;height:37.5pt;width:207.75pt;z-index:251662336;mso-width-relative:page;mso-height-relative:page;" fillcolor="#FFFFFF" filled="t" stroked="f" coordsize="21600,21600" o:gfxdata="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vJQmg9gAAAAK&#10;AQAADwAAAAAAAAABACAAAAAiAAAAZHJzL2Rvd25yZXYueG1sUEsBAhQAFAAAAAgAh07iQD7YxUDj&#10;AQAAugMAAA4AAAAAAAAAAQAgAAAAJwEAAGRycy9lMm9Eb2MueG1sUEsFBgAAAAAGAAYAWQEAAHwF&#10;AAAAAA==&#10;">
                <v:path/>
                <v:fill type="gradient" on="t" angle="90" focussize="0f,0f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填表时间：2019年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194310</wp:posOffset>
                </wp:positionV>
                <wp:extent cx="17621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5.15pt;margin-top:15.3pt;height:0.05pt;width:138.75pt;z-index:251660288;mso-width-relative:page;mso-height-relative:page;" fillcolor="#FFFFFF" filled="t" stroked="t" coordsize="21600,21600" o:gfxdata="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nWYY3YAAAACQEAAA8AAAAA&#10;AAAAAQAgAAAAIgAAAGRycy9kb3ducmV2LnhtbFBLAQIUABQAAAAIAIdO4kCDdPVu2wEAAJkDAAAO&#10;AAAAAAAAAAEAIAAAACcBAABkcnMvZTJvRG9jLnhtbFBLBQYAAAAABgAGAFkBAAB0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194310</wp:posOffset>
                </wp:positionV>
                <wp:extent cx="176212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4pt;margin-top:15.3pt;height:0.05pt;width:138.75pt;z-index:251661312;mso-width-relative:page;mso-height-relative:page;" fillcolor="#FFFFFF" filled="t" stroked="t" coordsize="21600,21600" o:gfxdata="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QOwPrYAAAACQEAAA8AAAAA&#10;AAAAAQAgAAAAIgAAAGRycy9kb3ducmV2LnhtbFBLAQIUABQAAAAIAIdO4kCEqse/2wEAAJkDAAAO&#10;AAAAAAAAAAEAIAAAACcBAABkcnMvZTJvRG9jLnhtbFBLBQYAAAAABgAGAFkBAAB0BQAAAAA=&#10;">
                <v:path arrowok="t"/>
                <v:fill on="t" focussize="0,0"/>
                <v:stroke weight="1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  <w:szCs w:val="24"/>
        </w:rPr>
        <w:t>编    号：                             选送单位：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0FB7"/>
    <w:multiLevelType w:val="singleLevel"/>
    <w:tmpl w:val="459C0FB7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459C1197"/>
    <w:multiLevelType w:val="singleLevel"/>
    <w:tmpl w:val="459C119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4745D"/>
    <w:rsid w:val="780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Emphasis"/>
    <w:basedOn w:val="2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2019-06-18T09:05:00Z</dcterms:created>
  <dc:creator>林宝光</dc:creator>
  <cp:lastModifiedBy>林宝光</cp:lastModifiedBy>
  <dcterms:modified xsi:type="dcterms:W3CDTF">2019-06-18T09:08:47Z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